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21BC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center"/>
        <w:rPr>
          <w:rFonts w:hint="default" w:ascii="宋体" w:hAnsi="宋体" w:eastAsia="宋体" w:cs="宋体"/>
          <w:b/>
          <w:bCs/>
          <w:kern w:val="2"/>
          <w:sz w:val="32"/>
          <w:szCs w:val="32"/>
          <w:lang w:eastAsia="zh-CN" w:bidi="ar"/>
          <w:woUserID w:val="1"/>
        </w:rPr>
      </w:pPr>
      <w:r>
        <w:rPr>
          <w:rFonts w:hint="default" w:ascii="宋体" w:hAnsi="宋体" w:eastAsia="宋体" w:cs="宋体"/>
          <w:b/>
          <w:bCs/>
          <w:kern w:val="2"/>
          <w:sz w:val="32"/>
          <w:szCs w:val="32"/>
          <w:lang w:eastAsia="zh-CN" w:bidi="ar"/>
          <w:woUserID w:val="1"/>
        </w:rPr>
        <w:t>进修生宿舍常见问题</w:t>
      </w:r>
    </w:p>
    <w:p w14:paraId="25D16C7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如何申请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宿舍？</w:t>
      </w:r>
      <w:r>
        <w:rPr>
          <w:rFonts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答：在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  <w:woUserID w:val="1"/>
        </w:rPr>
        <w:t>钉钉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“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"/>
        </w:rPr>
        <w:t>浙一工作台→浙一公寓→住宿申请→我要预订”在线申请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，敬请关注系统反馈信息。</w:t>
      </w:r>
    </w:p>
    <w:p w14:paraId="1B1042D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宋体" w:hAnsi="宋体" w:eastAsia="宋体" w:cs="宋体"/>
          <w:color w:val="000000"/>
          <w:kern w:val="2"/>
          <w:sz w:val="24"/>
          <w:szCs w:val="24"/>
          <w:lang w:eastAsia="zh-CN" w:bidi="ar"/>
          <w:woUserID w:val="1"/>
        </w:rPr>
      </w:pP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eastAsia="zh-CN" w:bidi="ar"/>
          <w:woUserID w:val="1"/>
        </w:rPr>
        <w:t>注：①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如</w:t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eastAsia="zh-CN" w:bidi="ar"/>
          <w:woUserID w:val="1"/>
        </w:rPr>
        <w:t>钉钉未加入浙一组织架构，请联系进修管理部门（医务部、护理部等）。</w:t>
      </w:r>
    </w:p>
    <w:p w14:paraId="5B37000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/>
          <w:color w:val="000000"/>
          <w:lang w:val="en-US"/>
        </w:rPr>
      </w:pP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eastAsia="zh-CN" w:bidi="ar"/>
          <w:woUserID w:val="1"/>
        </w:rPr>
        <w:t>②如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申请过程出现错误，请联系各院区宿管。</w:t>
      </w:r>
    </w:p>
    <w:p w14:paraId="330BCB9D">
      <w:pPr>
        <w:rPr>
          <w:rFonts w:ascii="宋体" w:hAnsi="宋体" w:eastAsia="宋体" w:cs="宋体"/>
          <w:color w:val="000000"/>
          <w:sz w:val="24"/>
          <w:szCs w:val="24"/>
        </w:rPr>
      </w:pPr>
    </w:p>
    <w:p w14:paraId="082920D5">
      <w:pPr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24"/>
          <w:szCs w:val="24"/>
        </w:rPr>
        <w:t xml:space="preserve">. 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有没有</w:t>
      </w:r>
      <w:r>
        <w:rPr>
          <w:rFonts w:ascii="宋体" w:hAnsi="宋体" w:eastAsia="宋体" w:cs="宋体"/>
          <w:b/>
          <w:bCs/>
          <w:color w:val="000000"/>
          <w:sz w:val="24"/>
          <w:szCs w:val="24"/>
          <w:woUserID w:val="1"/>
        </w:rPr>
        <w:t>床位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了？</w:t>
      </w:r>
      <w:r>
        <w:rPr>
          <w:rFonts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000000"/>
          <w:sz w:val="24"/>
          <w:szCs w:val="24"/>
        </w:rPr>
        <w:t>答：浙一公寓系统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自动分配</w:t>
      </w:r>
      <w:r>
        <w:rPr>
          <w:rFonts w:ascii="宋体" w:hAnsi="宋体" w:eastAsia="宋体" w:cs="宋体"/>
          <w:color w:val="000000"/>
          <w:sz w:val="24"/>
          <w:szCs w:val="24"/>
        </w:rPr>
        <w:t>床位，分配后钉钉会显示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具体床位号</w:t>
      </w:r>
      <w:r>
        <w:rPr>
          <w:rFonts w:ascii="宋体" w:hAnsi="宋体" w:eastAsia="宋体" w:cs="宋体"/>
          <w:color w:val="000000"/>
          <w:sz w:val="24"/>
          <w:szCs w:val="24"/>
        </w:rPr>
        <w:t>。如无床位，则系统会显示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待分房</w:t>
      </w:r>
      <w:r>
        <w:rPr>
          <w:rFonts w:ascii="宋体" w:hAnsi="宋体" w:eastAsia="宋体" w:cs="宋体"/>
          <w:color w:val="000000"/>
          <w:sz w:val="24"/>
          <w:szCs w:val="24"/>
        </w:rPr>
        <w:t>状态，待到有空床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color w:val="000000"/>
          <w:sz w:val="24"/>
          <w:szCs w:val="24"/>
        </w:rPr>
        <w:t>系统将继续自动分配。</w:t>
      </w:r>
    </w:p>
    <w:p w14:paraId="77E6A74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宿舍是几人间？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城站</w:t>
      </w:r>
      <w: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大学路宿舍为6、8</w:t>
      </w:r>
      <w:r>
        <w:rPr>
          <w:rFonts w:ascii="宋体" w:hAnsi="宋体" w:eastAsia="宋体" w:cs="宋体"/>
          <w:sz w:val="24"/>
          <w:szCs w:val="24"/>
        </w:rPr>
        <w:t>人间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之江</w:t>
      </w:r>
      <w: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余杭院区4、6、8人间</w:t>
      </w:r>
      <w:r>
        <w:rPr>
          <w:rFonts w:ascii="宋体" w:hAnsi="宋体" w:eastAsia="宋体" w:cs="宋体"/>
          <w:sz w:val="24"/>
          <w:szCs w:val="24"/>
        </w:rPr>
        <w:t>均有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  <w:t>余杭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西溪北苑</w:t>
      </w:r>
      <w: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  <w:t>公寓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为单间</w:t>
      </w:r>
      <w: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  <w:t>，5人/套，公区共用。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铺位均</w:t>
      </w:r>
      <w:r>
        <w:rPr>
          <w:rFonts w:ascii="宋体" w:hAnsi="宋体" w:eastAsia="宋体" w:cs="宋体"/>
          <w:sz w:val="24"/>
          <w:szCs w:val="24"/>
        </w:rPr>
        <w:t>随机分配。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56845D5F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宿舍多少钱一个月？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答：</w:t>
      </w:r>
      <w:r>
        <w:rPr>
          <w:rFonts w:ascii="宋体" w:hAnsi="宋体" w:eastAsia="宋体" w:cs="宋体"/>
          <w:sz w:val="24"/>
          <w:szCs w:val="24"/>
          <w:woUserID w:val="1"/>
        </w:rPr>
        <w:t>①进修生宿舍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ascii="宋体" w:hAnsi="宋体" w:eastAsia="宋体" w:cs="宋体"/>
          <w:sz w:val="24"/>
          <w:szCs w:val="24"/>
        </w:rPr>
        <w:t>400元/月</w:t>
      </w:r>
      <w:r>
        <w:rPr>
          <w:rFonts w:ascii="宋体" w:hAnsi="宋体" w:eastAsia="宋体" w:cs="宋体"/>
          <w:sz w:val="24"/>
          <w:szCs w:val="24"/>
          <w:woUserID w:val="1"/>
        </w:rPr>
        <w:t>，支付宝线上缴费，开具电子发票。</w:t>
      </w:r>
    </w:p>
    <w:p w14:paraId="3600D9A6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woUserID w:val="1"/>
        </w:rPr>
        <w:t>②余杭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西溪北苑</w:t>
      </w:r>
      <w: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  <w:t>公寓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租金按房间面积</w:t>
      </w:r>
      <w: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  <w:t>算，约390-980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元/月</w:t>
      </w:r>
      <w: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  <w:t>不等，线下缴费，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西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"/>
        </w:rPr>
        <w:t>开</w:t>
      </w:r>
      <w:r>
        <w:rPr>
          <w:rFonts w:hint="default" w:ascii="宋体" w:hAnsi="宋体" w:eastAsia="宋体" w:cs="宋体"/>
          <w:color w:val="FF0000"/>
          <w:kern w:val="2"/>
          <w:sz w:val="24"/>
          <w:szCs w:val="24"/>
          <w:lang w:eastAsia="zh-CN" w:bidi="ar"/>
          <w:woUserID w:val="1"/>
        </w:rPr>
        <w:t>电子</w:t>
      </w:r>
      <w: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"/>
        </w:rPr>
        <w:t>收据，</w:t>
      </w:r>
      <w:r>
        <w:rPr>
          <w:rFonts w:ascii="宋体" w:hAnsi="宋体" w:eastAsia="宋体" w:cs="宋体"/>
          <w:color w:val="FF0000"/>
          <w:sz w:val="24"/>
          <w:szCs w:val="24"/>
        </w:rPr>
        <w:t>不能开发票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。</w:t>
      </w:r>
    </w:p>
    <w:p w14:paraId="215E802F"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woUserID w:val="1"/>
        </w:rPr>
        <w:t>③租期</w:t>
      </w:r>
      <w:r>
        <w:rPr>
          <w:rFonts w:ascii="宋体" w:hAnsi="宋体" w:eastAsia="宋体" w:cs="宋体"/>
          <w:sz w:val="24"/>
          <w:szCs w:val="24"/>
        </w:rPr>
        <w:t>不小于3个月</w:t>
      </w:r>
      <w:r>
        <w:rPr>
          <w:rFonts w:ascii="宋体" w:hAnsi="宋体" w:eastAsia="宋体" w:cs="宋体"/>
          <w:sz w:val="24"/>
          <w:szCs w:val="24"/>
          <w:woUserID w:val="1"/>
        </w:rPr>
        <w:t>，</w:t>
      </w:r>
      <w:r>
        <w:rPr>
          <w:rFonts w:ascii="宋体" w:hAnsi="宋体" w:eastAsia="宋体" w:cs="宋体"/>
          <w:sz w:val="24"/>
          <w:szCs w:val="24"/>
        </w:rPr>
        <w:t>进修时间小于3个月的按照进修时间租赁，</w:t>
      </w:r>
      <w:r>
        <w:rPr>
          <w:rFonts w:ascii="宋体" w:hAnsi="宋体" w:eastAsia="宋体" w:cs="宋体"/>
          <w:sz w:val="24"/>
          <w:szCs w:val="24"/>
          <w:woUserID w:val="1"/>
        </w:rPr>
        <w:t>单期</w:t>
      </w:r>
      <w:r>
        <w:rPr>
          <w:rFonts w:ascii="宋体" w:hAnsi="宋体" w:eastAsia="宋体" w:cs="宋体"/>
          <w:sz w:val="24"/>
          <w:szCs w:val="24"/>
        </w:rPr>
        <w:t>租赁时间不长于6个月。到期后如需续住，请根据提示提前在系统申请。</w:t>
      </w:r>
      <w:r>
        <w:rPr>
          <w:rFonts w:ascii="宋体" w:hAnsi="宋体" w:eastAsia="宋体" w:cs="宋体"/>
          <w:b/>
          <w:bCs/>
          <w:color w:val="FF0000"/>
          <w:sz w:val="24"/>
          <w:szCs w:val="24"/>
          <w:woUserID w:val="1"/>
        </w:rPr>
        <w:t>如不及时续租，系统将自动将床位分配给下一期申请人员。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214328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宿舍地址在哪里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？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答：</w:t>
      </w:r>
    </w:p>
    <w:tbl>
      <w:tblPr>
        <w:tblStyle w:val="3"/>
        <w:tblW w:w="9675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327"/>
        <w:gridCol w:w="3382"/>
        <w:gridCol w:w="1852"/>
        <w:gridCol w:w="1222"/>
      </w:tblGrid>
      <w:tr w14:paraId="3CEC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76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进修院区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A4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住宿选择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6C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1"/>
              </w:rPr>
              <w:t>宿管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1C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宿管电话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A7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962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D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庆春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城站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50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进修生宿舍/城站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A4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城站路58号7号楼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84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0571-87235241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6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提供床单、被套、枕套、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  <w:woUserID w:val="1"/>
              </w:rPr>
              <w:t>床垫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，其他自备。</w:t>
            </w:r>
          </w:p>
        </w:tc>
      </w:tr>
      <w:tr w14:paraId="0D15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4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woUserID w:val="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A0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进修生宿舍/大学路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69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老浙大直路17号1号楼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F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0571-87235241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46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10B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C0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之江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E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进修生宿舍/之江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4E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梧桐路366号6号楼4楼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E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0571-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8723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9641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0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F58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E9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余杭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84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进修生宿舍/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余杭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23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文一西路1367号行政楼10楼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6A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0571-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87237457</w:t>
            </w:r>
          </w:p>
        </w:tc>
        <w:tc>
          <w:tcPr>
            <w:tcW w:w="1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1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384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F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余杭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7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进修生宿舍/余杭西溪北苑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woUserID w:val="1"/>
              </w:rPr>
              <w:t>公寓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EEB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西溪北苑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西区60幢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1单元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物业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woUserID w:val="1"/>
              </w:rPr>
              <w:t>——</w:t>
            </w:r>
          </w:p>
        </w:tc>
        <w:tc>
          <w:tcPr>
            <w:tcW w:w="12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A7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床上用品自备。</w:t>
            </w:r>
          </w:p>
        </w:tc>
      </w:tr>
    </w:tbl>
    <w:p w14:paraId="0B36734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FB789B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6.申请宿舍不在进修院区怎么处理？</w:t>
      </w:r>
    </w:p>
    <w:p w14:paraId="31EAA9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2"/>
          <w:sz w:val="24"/>
          <w:szCs w:val="24"/>
          <w:lang w:eastAsia="zh-CN" w:bidi="ar"/>
          <w:woUserID w:val="1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答：如报道后得知进修院区</w:t>
      </w:r>
      <w:r>
        <w:rPr>
          <w:rFonts w:hint="default" w:ascii="宋体" w:hAnsi="宋体" w:eastAsia="宋体" w:cs="宋体"/>
          <w:kern w:val="2"/>
          <w:sz w:val="24"/>
          <w:szCs w:val="24"/>
          <w:lang w:eastAsia="zh-CN" w:bidi="ar"/>
          <w:woUserID w:val="1"/>
        </w:rPr>
        <w:t>与已申请的宿舍院区不同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，建议取消现有申请，重新申请进修所在院区宿舍，</w:t>
      </w:r>
      <w:r>
        <w:rPr>
          <w:rFonts w:hint="default" w:ascii="宋体" w:hAnsi="宋体" w:eastAsia="宋体" w:cs="宋体"/>
          <w:kern w:val="2"/>
          <w:sz w:val="24"/>
          <w:szCs w:val="24"/>
          <w:lang w:eastAsia="zh-CN" w:bidi="ar"/>
          <w:woUserID w:val="1"/>
        </w:rPr>
        <w:t>无需重复缴费（除西溪北苑）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  <w:r>
        <w:rPr>
          <w:rFonts w:hint="default" w:ascii="宋体" w:hAnsi="宋体" w:eastAsia="宋体" w:cs="宋体"/>
          <w:kern w:val="2"/>
          <w:sz w:val="24"/>
          <w:szCs w:val="24"/>
          <w:lang w:eastAsia="zh-CN" w:bidi="ar"/>
          <w:woUserID w:val="1"/>
        </w:rPr>
        <w:t>如已办理入住，则申请线上调宿。</w:t>
      </w:r>
    </w:p>
    <w:p w14:paraId="252FA1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25C8DE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7.如何续租？</w:t>
      </w:r>
    </w:p>
    <w:p w14:paraId="7D7B7F8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color w:val="FF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答：</w:t>
      </w:r>
      <w:r>
        <w:rPr>
          <w:rFonts w:hint="eastAsia" w:ascii="宋体" w:hAnsi="宋体" w:eastAsia="宋体" w:cs="宋体"/>
          <w:b w:val="0"/>
          <w:bCs w:val="0"/>
          <w:color w:val="FF0000"/>
          <w:kern w:val="2"/>
          <w:sz w:val="24"/>
          <w:szCs w:val="24"/>
          <w:lang w:val="en-US" w:eastAsia="zh-CN" w:bidi="ar"/>
        </w:rPr>
        <w:t>到期后如需续住，请根据提示提前在系统申请，如没有及时续租，该床位将进入系统分配给其他申请人。</w:t>
      </w:r>
    </w:p>
    <w:p w14:paraId="352E00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b/>
          <w:bCs/>
          <w:sz w:val="24"/>
          <w:szCs w:val="24"/>
        </w:rPr>
        <w:t>.未住宿的，是否可以开具无住宿证明？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答：</w:t>
      </w:r>
      <w:r>
        <w:rPr>
          <w:rFonts w:ascii="宋体" w:hAnsi="宋体" w:eastAsia="宋体" w:cs="宋体"/>
          <w:sz w:val="24"/>
          <w:szCs w:val="24"/>
          <w:woUserID w:val="1"/>
        </w:rPr>
        <w:t>未住宿的</w:t>
      </w:r>
      <w:r>
        <w:rPr>
          <w:rFonts w:ascii="宋体" w:hAnsi="宋体" w:eastAsia="宋体" w:cs="宋体"/>
          <w:sz w:val="24"/>
          <w:szCs w:val="24"/>
        </w:rPr>
        <w:t>进修生可根据需要在</w:t>
      </w:r>
      <w:r>
        <w:rPr>
          <w:rFonts w:ascii="宋体" w:hAnsi="宋体" w:eastAsia="宋体" w:cs="宋体"/>
          <w:color w:val="FF0000"/>
          <w:sz w:val="24"/>
          <w:szCs w:val="24"/>
        </w:rPr>
        <w:t>进修结束</w:t>
      </w:r>
      <w:r>
        <w:rPr>
          <w:rFonts w:ascii="宋体" w:hAnsi="宋体" w:eastAsia="宋体" w:cs="宋体"/>
          <w:color w:val="FF0000"/>
          <w:sz w:val="24"/>
          <w:szCs w:val="24"/>
          <w:woUserID w:val="1"/>
        </w:rPr>
        <w:t>当月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  <w:woUserID w:val="1"/>
        </w:rPr>
        <w:t>20日-27日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将下列附件</w:t>
      </w:r>
      <w:r>
        <w:rPr>
          <w:rFonts w:ascii="宋体" w:hAnsi="宋体" w:eastAsia="宋体" w:cs="宋体"/>
          <w:sz w:val="24"/>
          <w:szCs w:val="24"/>
        </w:rPr>
        <w:t>未住宿证明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:woUserID w:val="1"/>
        </w:rPr>
        <w:t>信息补充完整并</w:t>
      </w:r>
      <w:r>
        <w:rPr>
          <w:rFonts w:ascii="宋体" w:hAnsi="宋体" w:eastAsia="宋体" w:cs="宋体"/>
          <w:sz w:val="24"/>
          <w:szCs w:val="24"/>
          <w:woUserID w:val="1"/>
        </w:rPr>
        <w:t>联系倪泽权</w:t>
      </w:r>
      <w:r>
        <w:rPr>
          <w:rFonts w:hint="eastAsia" w:ascii="宋体" w:hAnsi="宋体" w:eastAsia="宋体" w:cs="宋体"/>
          <w:sz w:val="24"/>
          <w:szCs w:val="24"/>
          <w:lang w:eastAsia="zh-CN"/>
          <w:woUserID w:val="1"/>
        </w:rPr>
        <w:t>（</w:t>
      </w:r>
      <w:r>
        <w:rPr>
          <w:rFonts w:ascii="宋体" w:hAnsi="宋体" w:eastAsia="宋体" w:cs="宋体"/>
          <w:sz w:val="24"/>
          <w:szCs w:val="24"/>
          <w:woUserID w:val="1"/>
        </w:rPr>
        <w:t>工号65487</w:t>
      </w:r>
      <w:r>
        <w:rPr>
          <w:rFonts w:hint="eastAsia" w:ascii="宋体" w:hAnsi="宋体" w:eastAsia="宋体" w:cs="宋体"/>
          <w:sz w:val="24"/>
          <w:szCs w:val="24"/>
          <w:lang w:eastAsia="zh-CN"/>
          <w:woUserID w:val="1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:woUserID w:val="1"/>
        </w:rPr>
        <w:t>盖章，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逾期不予办理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28296F8C">
      <w:pPr>
        <w:rPr>
          <w:rFonts w:hint="default" w:ascii="宋体" w:hAnsi="宋体" w:eastAsia="宋体" w:cs="宋体"/>
          <w:sz w:val="24"/>
          <w:szCs w:val="24"/>
          <w:woUserID w:val="1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b/>
          <w:bCs/>
          <w:sz w:val="24"/>
          <w:szCs w:val="24"/>
        </w:rPr>
        <w:t>.我的进修费是由单位代缴，发票和住宿怎么申请？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答：目前，进修生可于报到当目前往财务部确认缴费信息并开具电子发票。届时，宿舍可在进修生缴费系统上同步申请</w:t>
      </w:r>
      <w:r>
        <w:rPr>
          <w:rFonts w:ascii="宋体" w:hAnsi="宋体" w:eastAsia="宋体" w:cs="宋体"/>
          <w:sz w:val="24"/>
          <w:szCs w:val="24"/>
          <w:woUserID w:val="1"/>
        </w:rPr>
        <w:t>。</w:t>
      </w:r>
    </w:p>
    <w:p w14:paraId="64E3F9D6">
      <w:pPr>
        <w:rPr>
          <w:rFonts w:ascii="宋体" w:hAnsi="宋体" w:eastAsia="宋体" w:cs="宋体"/>
          <w:sz w:val="24"/>
          <w:szCs w:val="24"/>
        </w:rPr>
      </w:pPr>
    </w:p>
    <w:p w14:paraId="73972A1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10.多缴、错缴或提前退宿如何办理退住宿费？</w:t>
      </w:r>
    </w:p>
    <w:p w14:paraId="324D435B">
      <w:pP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</w:pPr>
      <w:r>
        <w:rPr>
          <w:rFonts w:hint="default" w:ascii="宋体" w:hAnsi="宋体" w:eastAsia="宋体" w:cs="宋体"/>
          <w:color w:val="FF0000"/>
          <w:sz w:val="24"/>
          <w:szCs w:val="24"/>
          <w:lang w:eastAsia="zh-CN"/>
          <w:woUserID w:val="1"/>
        </w:rPr>
        <w:t>答：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支付宝缴纳住宿费界面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点击退费申请，工作人员将在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进修结束</w:t>
      </w:r>
      <w:r>
        <w:rPr>
          <w:rFonts w:hint="default" w:ascii="宋体" w:hAnsi="宋体" w:eastAsia="宋体" w:cs="宋体"/>
          <w:color w:val="FF0000"/>
          <w:sz w:val="24"/>
          <w:szCs w:val="24"/>
          <w:lang w:eastAsia="zh-CN"/>
          <w:woUserID w:val="1"/>
        </w:rPr>
        <w:t>当月起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受理</w:t>
      </w:r>
      <w: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  <w:t>，支付宝可显示受理进度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default" w:ascii="宋体" w:hAnsi="宋体" w:eastAsia="宋体" w:cs="宋体"/>
          <w:sz w:val="24"/>
          <w:szCs w:val="24"/>
          <w:lang w:eastAsia="zh-CN"/>
          <w:woUserID w:val="1"/>
        </w:rPr>
        <w:t>入住当月住宿费不退。</w:t>
      </w:r>
    </w:p>
    <w:p w14:paraId="2CE77FF2">
      <w:pPr>
        <w:rPr>
          <w:rFonts w:ascii="宋体" w:hAnsi="宋体" w:eastAsia="宋体" w:cs="宋体"/>
          <w:sz w:val="24"/>
          <w:szCs w:val="24"/>
        </w:rPr>
      </w:pPr>
    </w:p>
    <w:p w14:paraId="629E7CCC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35D1972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D3D606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04DBFE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D335D21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F3D1CDC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4970E7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EB9A2BF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2A1387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88DA0F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8AED5D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2E8D48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C847B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2EE64ED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CB5662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5333DDE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67B73C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9E1B088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FCD97B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5FAC561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37EA45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ADEB98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E3DE9D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D98E9A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E6D99D8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AA57C1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FFA6C79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8E9198D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A062BF2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11835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BF82F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附件：</w:t>
      </w:r>
    </w:p>
    <w:p w14:paraId="2091DCB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未住宿证明</w:t>
      </w:r>
    </w:p>
    <w:p w14:paraId="087A14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73A815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auto"/>
        <w:ind w:left="0" w:leftChars="0" w:right="0" w:firstLine="0" w:firstLineChars="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兹证明，(原单位)______________________（姓名）_________，身份证号码：______________________，于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日至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日期间，未入住我院进修生宿舍。</w:t>
      </w:r>
    </w:p>
    <w:p w14:paraId="1D720FA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380497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772F9D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7FDEFA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19BF3D3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6CAD71B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6E72DC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both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1BC3BB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right"/>
        <w:rPr>
          <w:rFonts w:hint="eastAsia"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浙江大学医学院附属第一医院</w:t>
      </w:r>
    </w:p>
    <w:p w14:paraId="3A4B08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0" w:firstLineChars="300"/>
        <w:jc w:val="both"/>
        <w:rPr>
          <w:rFonts w:hint="eastAsia" w:ascii="仿宋" w:hAnsi="仿宋" w:eastAsia="仿宋" w:cs="Times New Roman"/>
          <w:kern w:val="2"/>
          <w:sz w:val="21"/>
          <w:szCs w:val="21"/>
        </w:rPr>
      </w:pPr>
      <w:r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DBB49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840" w:firstLineChars="300"/>
        <w:jc w:val="right"/>
        <w:rPr>
          <w:rFonts w:hint="eastAsia" w:ascii="仿宋" w:hAnsi="仿宋" w:eastAsia="仿宋" w:cs="Times New Roman"/>
          <w:kern w:val="2"/>
          <w:sz w:val="21"/>
          <w:szCs w:val="21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日</w:t>
      </w:r>
    </w:p>
    <w:p w14:paraId="6D2685C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8CC7"/>
    <w:multiLevelType w:val="singleLevel"/>
    <w:tmpl w:val="F7FE8C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3E57E7"/>
    <w:multiLevelType w:val="singleLevel"/>
    <w:tmpl w:val="FC3E57E7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ZDBlMmJjODQ5YzA0MjBmNjIwZjhlM2Y2MzFiMWQifQ=="/>
  </w:docVars>
  <w:rsids>
    <w:rsidRoot w:val="00000000"/>
    <w:rsid w:val="047337F0"/>
    <w:rsid w:val="0D453276"/>
    <w:rsid w:val="19F00310"/>
    <w:rsid w:val="28EB7C27"/>
    <w:rsid w:val="2CF832B8"/>
    <w:rsid w:val="4B8421AA"/>
    <w:rsid w:val="4FB32338"/>
    <w:rsid w:val="5FFEBCFD"/>
    <w:rsid w:val="75EDEA78"/>
    <w:rsid w:val="77FD2F94"/>
    <w:rsid w:val="7BF92272"/>
    <w:rsid w:val="7EFE1EDE"/>
    <w:rsid w:val="7FDB4FD3"/>
    <w:rsid w:val="7FFFABAF"/>
    <w:rsid w:val="9B2BE54E"/>
    <w:rsid w:val="B6BF0A03"/>
    <w:rsid w:val="B97F37AA"/>
    <w:rsid w:val="F3BD1B76"/>
    <w:rsid w:val="FFFB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1034</Words>
  <Characters>1163</Characters>
  <Lines>0</Lines>
  <Paragraphs>0</Paragraphs>
  <TotalTime>39</TotalTime>
  <ScaleCrop>false</ScaleCrop>
  <LinksUpToDate>false</LinksUpToDate>
  <CharactersWithSpaces>1206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2024-10-08T18:27:00Z</dcterms:created>
  <dc:creator>SIR</dc:creator>
  <cp:lastModifiedBy>Quan</cp:lastModifiedBy>
  <dcterms:modified xsi:type="dcterms:W3CDTF">2024-11-06T03:03:55Z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8F197C7CC41D4CE7995F9BA1A1D5A577_12</vt:lpwstr>
  </property>
</Properties>
</file>